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92AE6" w14:textId="77777777" w:rsidR="000B04DA" w:rsidRPr="00064763" w:rsidRDefault="000B04DA" w:rsidP="000B04DA">
      <w:pPr>
        <w:jc w:val="center"/>
        <w:rPr>
          <w:b/>
          <w:bCs/>
          <w:sz w:val="40"/>
          <w:szCs w:val="40"/>
          <w:u w:val="single"/>
        </w:rPr>
      </w:pPr>
      <w:r w:rsidRPr="00064763">
        <w:rPr>
          <w:b/>
          <w:bCs/>
          <w:sz w:val="40"/>
          <w:szCs w:val="40"/>
          <w:u w:val="single"/>
        </w:rPr>
        <w:t>How to create a non-employee TMS Account</w:t>
      </w:r>
    </w:p>
    <w:p w14:paraId="3F703937" w14:textId="49413CD7" w:rsidR="000B04DA" w:rsidRPr="00064763" w:rsidRDefault="000B04DA" w:rsidP="000B04DA">
      <w:pPr>
        <w:jc w:val="center"/>
        <w:rPr>
          <w:b/>
          <w:bCs/>
          <w:sz w:val="40"/>
          <w:szCs w:val="40"/>
          <w:u w:val="single"/>
        </w:rPr>
      </w:pPr>
      <w:r w:rsidRPr="00064763">
        <w:rPr>
          <w:b/>
          <w:bCs/>
          <w:sz w:val="40"/>
          <w:szCs w:val="40"/>
          <w:u w:val="single"/>
        </w:rPr>
        <w:t xml:space="preserve"> for Conference Attend</w:t>
      </w:r>
      <w:r w:rsidR="00064763">
        <w:rPr>
          <w:b/>
          <w:bCs/>
          <w:sz w:val="40"/>
          <w:szCs w:val="40"/>
          <w:u w:val="single"/>
        </w:rPr>
        <w:t>ance</w:t>
      </w:r>
    </w:p>
    <w:p w14:paraId="5A4CE3A2" w14:textId="52C5A314" w:rsidR="000B04DA" w:rsidRDefault="000B04DA" w:rsidP="000B04DA">
      <w:pPr>
        <w:jc w:val="center"/>
        <w:rPr>
          <w:sz w:val="40"/>
          <w:szCs w:val="40"/>
        </w:rPr>
      </w:pPr>
    </w:p>
    <w:p w14:paraId="030E1F52" w14:textId="696401EE" w:rsidR="000B04DA" w:rsidRPr="00A176B3" w:rsidRDefault="000B04DA" w:rsidP="000B04DA">
      <w:pPr>
        <w:pStyle w:val="ListParagraph"/>
        <w:numPr>
          <w:ilvl w:val="0"/>
          <w:numId w:val="1"/>
        </w:numPr>
        <w:rPr>
          <w:rStyle w:val="Hyperlink"/>
          <w:color w:val="auto"/>
          <w:sz w:val="40"/>
          <w:szCs w:val="40"/>
          <w:u w:val="none"/>
        </w:rPr>
      </w:pPr>
      <w:r>
        <w:rPr>
          <w:sz w:val="40"/>
          <w:szCs w:val="40"/>
        </w:rPr>
        <w:t xml:space="preserve">Go to </w:t>
      </w:r>
      <w:hyperlink r:id="rId7" w:history="1">
        <w:r w:rsidRPr="00446127">
          <w:rPr>
            <w:rStyle w:val="Hyperlink"/>
            <w:sz w:val="40"/>
            <w:szCs w:val="40"/>
          </w:rPr>
          <w:t>https://www.tms.va.gov/SecureAuth35</w:t>
        </w:r>
      </w:hyperlink>
    </w:p>
    <w:p w14:paraId="3CAAED37" w14:textId="77777777" w:rsidR="00A176B3" w:rsidRDefault="00A176B3" w:rsidP="00A176B3">
      <w:pPr>
        <w:pStyle w:val="ListParagraph"/>
        <w:rPr>
          <w:sz w:val="40"/>
          <w:szCs w:val="40"/>
        </w:rPr>
      </w:pPr>
    </w:p>
    <w:p w14:paraId="51D31C15" w14:textId="3BED8978" w:rsidR="00A176B3" w:rsidRPr="00A176B3" w:rsidRDefault="000B04DA" w:rsidP="00A176B3">
      <w:pPr>
        <w:pStyle w:val="ListParagraph"/>
        <w:numPr>
          <w:ilvl w:val="0"/>
          <w:numId w:val="1"/>
        </w:numPr>
        <w:rPr>
          <w:sz w:val="40"/>
          <w:szCs w:val="40"/>
        </w:rPr>
      </w:pPr>
      <w:r>
        <w:rPr>
          <w:sz w:val="40"/>
          <w:szCs w:val="40"/>
        </w:rPr>
        <w:t>Select “Create New Non-Employee User”</w:t>
      </w:r>
    </w:p>
    <w:p w14:paraId="6E47070D" w14:textId="4102318C" w:rsidR="000B04DA" w:rsidRDefault="000B04DA" w:rsidP="000B04DA">
      <w:pPr>
        <w:pStyle w:val="ListParagraph"/>
        <w:rPr>
          <w:sz w:val="40"/>
          <w:szCs w:val="40"/>
        </w:rPr>
      </w:pPr>
      <w:r>
        <w:rPr>
          <w:noProof/>
        </w:rPr>
        <mc:AlternateContent>
          <mc:Choice Requires="wps">
            <w:drawing>
              <wp:anchor distT="0" distB="0" distL="114300" distR="114300" simplePos="0" relativeHeight="251659264" behindDoc="0" locked="0" layoutInCell="1" allowOverlap="1" wp14:anchorId="0C338D19" wp14:editId="6362A398">
                <wp:simplePos x="0" y="0"/>
                <wp:positionH relativeFrom="column">
                  <wp:posOffset>3295650</wp:posOffset>
                </wp:positionH>
                <wp:positionV relativeFrom="paragraph">
                  <wp:posOffset>2308225</wp:posOffset>
                </wp:positionV>
                <wp:extent cx="1219200" cy="381000"/>
                <wp:effectExtent l="19050" t="19050" r="19050" b="19050"/>
                <wp:wrapNone/>
                <wp:docPr id="2" name="Rectangle: Rounded Corners 2"/>
                <wp:cNvGraphicFramePr/>
                <a:graphic xmlns:a="http://schemas.openxmlformats.org/drawingml/2006/main">
                  <a:graphicData uri="http://schemas.microsoft.com/office/word/2010/wordprocessingShape">
                    <wps:wsp>
                      <wps:cNvSpPr/>
                      <wps:spPr>
                        <a:xfrm>
                          <a:off x="0" y="0"/>
                          <a:ext cx="1219200" cy="3810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A2603A" id="Rectangle: Rounded Corners 2" o:spid="_x0000_s1026" style="position:absolute;margin-left:259.5pt;margin-top:181.75pt;width:96pt;height:30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" filled="f" strokecolor="red" strokeweight="2.25pt">
                <v:stroke joinstyle="miter"/>
              </v:roundrect>
            </w:pict>
          </mc:Fallback>
        </mc:AlternateContent>
      </w:r>
      <w:r>
        <w:rPr>
          <w:noProof/>
        </w:rPr>
        <w:drawing>
          <wp:inline distT="0" distB="0" distL="0" distR="0" wp14:anchorId="2814E927" wp14:editId="14F86F40">
            <wp:extent cx="5943600" cy="31578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57855"/>
                    </a:xfrm>
                    <a:prstGeom prst="rect">
                      <a:avLst/>
                    </a:prstGeom>
                  </pic:spPr>
                </pic:pic>
              </a:graphicData>
            </a:graphic>
          </wp:inline>
        </w:drawing>
      </w:r>
    </w:p>
    <w:p w14:paraId="7D677346" w14:textId="77777777" w:rsidR="000B04DA" w:rsidRPr="000B04DA" w:rsidRDefault="000B04DA" w:rsidP="000B04DA">
      <w:pPr>
        <w:ind w:left="360"/>
        <w:rPr>
          <w:sz w:val="40"/>
          <w:szCs w:val="40"/>
        </w:rPr>
      </w:pPr>
    </w:p>
    <w:p w14:paraId="373FBC87" w14:textId="77777777" w:rsidR="000B04DA" w:rsidRPr="000B04DA" w:rsidRDefault="000B04DA" w:rsidP="000B04DA">
      <w:pPr>
        <w:pStyle w:val="ListParagraph"/>
        <w:rPr>
          <w:sz w:val="40"/>
          <w:szCs w:val="40"/>
        </w:rPr>
      </w:pPr>
    </w:p>
    <w:p w14:paraId="7F502DDC" w14:textId="5A2AEA57" w:rsidR="000B04DA" w:rsidRDefault="000B04DA" w:rsidP="000B04DA"/>
    <w:p w14:paraId="3B6CE991" w14:textId="5C4930F9" w:rsidR="000B04DA" w:rsidRDefault="000B04DA" w:rsidP="000B04DA"/>
    <w:p w14:paraId="7EE89D5D" w14:textId="3CEA01FB" w:rsidR="000B04DA" w:rsidRDefault="000B04DA" w:rsidP="000B04DA"/>
    <w:p w14:paraId="785AC422" w14:textId="4D235745" w:rsidR="000B04DA" w:rsidRDefault="000B04DA" w:rsidP="000B04DA"/>
    <w:p w14:paraId="5FD7C2EA" w14:textId="735D6478" w:rsidR="000B04DA" w:rsidRDefault="000B04DA" w:rsidP="000B04DA"/>
    <w:p w14:paraId="60E44B26" w14:textId="3123DEE0" w:rsidR="000B04DA" w:rsidRDefault="000B04DA" w:rsidP="000B04DA"/>
    <w:p w14:paraId="7EACAF91" w14:textId="01099A77" w:rsidR="000B04DA" w:rsidRDefault="000B04DA" w:rsidP="000B04DA">
      <w:pPr>
        <w:pStyle w:val="ListParagraph"/>
        <w:numPr>
          <w:ilvl w:val="0"/>
          <w:numId w:val="1"/>
        </w:numPr>
        <w:rPr>
          <w:sz w:val="40"/>
          <w:szCs w:val="40"/>
        </w:rPr>
      </w:pPr>
      <w:r>
        <w:rPr>
          <w:sz w:val="40"/>
          <w:szCs w:val="40"/>
        </w:rPr>
        <w:lastRenderedPageBreak/>
        <w:t>Select “Veterans Health Administration” then the “Next” button at the bottom of the page.</w:t>
      </w:r>
    </w:p>
    <w:p w14:paraId="56CAC2D2" w14:textId="5BBDB06E" w:rsidR="000B04DA" w:rsidRDefault="000B04DA" w:rsidP="000B04DA">
      <w:pPr>
        <w:pStyle w:val="ListParagraph"/>
        <w:rPr>
          <w:sz w:val="40"/>
          <w:szCs w:val="40"/>
        </w:rPr>
      </w:pPr>
      <w:r>
        <w:rPr>
          <w:noProof/>
        </w:rPr>
        <mc:AlternateContent>
          <mc:Choice Requires="wps">
            <w:drawing>
              <wp:anchor distT="0" distB="0" distL="114300" distR="114300" simplePos="0" relativeHeight="251661312" behindDoc="0" locked="0" layoutInCell="1" allowOverlap="1" wp14:anchorId="2153AB0C" wp14:editId="39CBD52B">
                <wp:simplePos x="0" y="0"/>
                <wp:positionH relativeFrom="column">
                  <wp:posOffset>3155950</wp:posOffset>
                </wp:positionH>
                <wp:positionV relativeFrom="paragraph">
                  <wp:posOffset>2988310</wp:posOffset>
                </wp:positionV>
                <wp:extent cx="641350" cy="254000"/>
                <wp:effectExtent l="19050" t="19050" r="25400" b="12700"/>
                <wp:wrapNone/>
                <wp:docPr id="5" name="Rectangle: Rounded Corners 5"/>
                <wp:cNvGraphicFramePr/>
                <a:graphic xmlns:a="http://schemas.openxmlformats.org/drawingml/2006/main">
                  <a:graphicData uri="http://schemas.microsoft.com/office/word/2010/wordprocessingShape">
                    <wps:wsp>
                      <wps:cNvSpPr/>
                      <wps:spPr>
                        <a:xfrm>
                          <a:off x="0" y="0"/>
                          <a:ext cx="641350" cy="254000"/>
                        </a:xfrm>
                        <a:prstGeom prst="round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C87B47" id="Rectangle: Rounded Corners 5" o:spid="_x0000_s1026" style="position:absolute;margin-left:248.5pt;margin-top:235.3pt;width:50.5pt;height:20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" filled="f" strokecolor="#00b050" strokeweight="2.25pt">
                <v:stroke joinstyle="miter"/>
              </v:roundrect>
            </w:pict>
          </mc:Fallback>
        </mc:AlternateContent>
      </w:r>
      <w:r>
        <w:rPr>
          <w:noProof/>
        </w:rPr>
        <mc:AlternateContent>
          <mc:Choice Requires="wps">
            <w:drawing>
              <wp:anchor distT="0" distB="0" distL="114300" distR="114300" simplePos="0" relativeHeight="251660288" behindDoc="0" locked="0" layoutInCell="1" allowOverlap="1" wp14:anchorId="21ECD1BA" wp14:editId="561BB4DB">
                <wp:simplePos x="0" y="0"/>
                <wp:positionH relativeFrom="column">
                  <wp:posOffset>1454150</wp:posOffset>
                </wp:positionH>
                <wp:positionV relativeFrom="paragraph">
                  <wp:posOffset>1551305</wp:posOffset>
                </wp:positionV>
                <wp:extent cx="1365250" cy="279400"/>
                <wp:effectExtent l="19050" t="19050" r="25400" b="25400"/>
                <wp:wrapNone/>
                <wp:docPr id="4" name="Rectangle: Rounded Corners 4"/>
                <wp:cNvGraphicFramePr/>
                <a:graphic xmlns:a="http://schemas.openxmlformats.org/drawingml/2006/main">
                  <a:graphicData uri="http://schemas.microsoft.com/office/word/2010/wordprocessingShape">
                    <wps:wsp>
                      <wps:cNvSpPr/>
                      <wps:spPr>
                        <a:xfrm>
                          <a:off x="0" y="0"/>
                          <a:ext cx="1365250" cy="2794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07C2ED" id="Rectangle: Rounded Corners 4" o:spid="_x0000_s1026" style="position:absolute;margin-left:114.5pt;margin-top:122.15pt;width:107.5pt;height:22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" filled="f" strokecolor="red" strokeweight="2.25pt">
                <v:stroke joinstyle="miter"/>
              </v:roundrect>
            </w:pict>
          </mc:Fallback>
        </mc:AlternateContent>
      </w:r>
      <w:r>
        <w:rPr>
          <w:noProof/>
        </w:rPr>
        <w:drawing>
          <wp:inline distT="0" distB="0" distL="0" distR="0" wp14:anchorId="30181D32" wp14:editId="010ADA06">
            <wp:extent cx="5943600" cy="31578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57855"/>
                    </a:xfrm>
                    <a:prstGeom prst="rect">
                      <a:avLst/>
                    </a:prstGeom>
                  </pic:spPr>
                </pic:pic>
              </a:graphicData>
            </a:graphic>
          </wp:inline>
        </w:drawing>
      </w:r>
    </w:p>
    <w:p w14:paraId="172655B0" w14:textId="41FB204A" w:rsidR="000B04DA" w:rsidRDefault="000B04DA" w:rsidP="000B04DA">
      <w:pPr>
        <w:pStyle w:val="ListParagraph"/>
        <w:rPr>
          <w:sz w:val="40"/>
          <w:szCs w:val="40"/>
        </w:rPr>
      </w:pPr>
    </w:p>
    <w:p w14:paraId="5A1287F4" w14:textId="13F68A03" w:rsidR="000B04DA" w:rsidRDefault="000B04DA" w:rsidP="000B04DA">
      <w:pPr>
        <w:pStyle w:val="ListParagraph"/>
        <w:rPr>
          <w:sz w:val="40"/>
          <w:szCs w:val="40"/>
        </w:rPr>
      </w:pPr>
    </w:p>
    <w:p w14:paraId="74195DEB" w14:textId="0C34EF7E" w:rsidR="000B04DA" w:rsidRDefault="000B04DA" w:rsidP="000B04DA">
      <w:pPr>
        <w:pStyle w:val="ListParagraph"/>
        <w:rPr>
          <w:sz w:val="40"/>
          <w:szCs w:val="40"/>
        </w:rPr>
      </w:pPr>
    </w:p>
    <w:p w14:paraId="65D476A2" w14:textId="22D81818" w:rsidR="000B04DA" w:rsidRDefault="000B04DA" w:rsidP="000B04DA">
      <w:pPr>
        <w:pStyle w:val="ListParagraph"/>
        <w:rPr>
          <w:sz w:val="40"/>
          <w:szCs w:val="40"/>
        </w:rPr>
      </w:pPr>
    </w:p>
    <w:p w14:paraId="57211221" w14:textId="2AC16BC8" w:rsidR="000B04DA" w:rsidRDefault="000B04DA" w:rsidP="000B04DA">
      <w:pPr>
        <w:pStyle w:val="ListParagraph"/>
        <w:rPr>
          <w:sz w:val="40"/>
          <w:szCs w:val="40"/>
        </w:rPr>
      </w:pPr>
    </w:p>
    <w:p w14:paraId="5950B1CB" w14:textId="07C1A64C" w:rsidR="000B04DA" w:rsidRDefault="000B04DA" w:rsidP="000B04DA">
      <w:pPr>
        <w:pStyle w:val="ListParagraph"/>
        <w:rPr>
          <w:sz w:val="40"/>
          <w:szCs w:val="40"/>
        </w:rPr>
      </w:pPr>
    </w:p>
    <w:p w14:paraId="2B155427" w14:textId="6C4A2BE4" w:rsidR="000B04DA" w:rsidRDefault="000B04DA" w:rsidP="000B04DA">
      <w:pPr>
        <w:pStyle w:val="ListParagraph"/>
        <w:rPr>
          <w:sz w:val="40"/>
          <w:szCs w:val="40"/>
        </w:rPr>
      </w:pPr>
    </w:p>
    <w:p w14:paraId="7482ADDB" w14:textId="54549747" w:rsidR="000B04DA" w:rsidRDefault="000B04DA" w:rsidP="000B04DA">
      <w:pPr>
        <w:pStyle w:val="ListParagraph"/>
        <w:rPr>
          <w:sz w:val="40"/>
          <w:szCs w:val="40"/>
        </w:rPr>
      </w:pPr>
    </w:p>
    <w:p w14:paraId="4C3C6E36" w14:textId="455CEB47" w:rsidR="000B04DA" w:rsidRDefault="000B04DA" w:rsidP="000B04DA">
      <w:pPr>
        <w:pStyle w:val="ListParagraph"/>
        <w:rPr>
          <w:sz w:val="40"/>
          <w:szCs w:val="40"/>
        </w:rPr>
      </w:pPr>
    </w:p>
    <w:p w14:paraId="18BADE95" w14:textId="53F9C129" w:rsidR="000B04DA" w:rsidRDefault="000B04DA" w:rsidP="000B04DA">
      <w:pPr>
        <w:pStyle w:val="ListParagraph"/>
        <w:rPr>
          <w:sz w:val="40"/>
          <w:szCs w:val="40"/>
        </w:rPr>
      </w:pPr>
    </w:p>
    <w:p w14:paraId="2F74233A" w14:textId="1578400A" w:rsidR="000B04DA" w:rsidRDefault="000B04DA" w:rsidP="000B04DA">
      <w:pPr>
        <w:pStyle w:val="ListParagraph"/>
        <w:rPr>
          <w:sz w:val="40"/>
          <w:szCs w:val="40"/>
        </w:rPr>
      </w:pPr>
    </w:p>
    <w:p w14:paraId="413D7C8D" w14:textId="6EDFFA8C" w:rsidR="000B04DA" w:rsidRDefault="000B04DA" w:rsidP="000B04DA">
      <w:pPr>
        <w:pStyle w:val="ListParagraph"/>
        <w:rPr>
          <w:sz w:val="40"/>
          <w:szCs w:val="40"/>
        </w:rPr>
      </w:pPr>
    </w:p>
    <w:p w14:paraId="219BB815" w14:textId="6DF1D4C5" w:rsidR="000B04DA" w:rsidRDefault="000B04DA" w:rsidP="000B04DA">
      <w:pPr>
        <w:pStyle w:val="ListParagraph"/>
        <w:rPr>
          <w:sz w:val="40"/>
          <w:szCs w:val="40"/>
        </w:rPr>
      </w:pPr>
    </w:p>
    <w:p w14:paraId="717C6CEB" w14:textId="14E00D7E" w:rsidR="000B04DA" w:rsidRDefault="000B04DA" w:rsidP="000B04DA">
      <w:pPr>
        <w:pStyle w:val="ListParagraph"/>
        <w:numPr>
          <w:ilvl w:val="0"/>
          <w:numId w:val="1"/>
        </w:numPr>
        <w:rPr>
          <w:sz w:val="40"/>
          <w:szCs w:val="40"/>
        </w:rPr>
      </w:pPr>
      <w:r>
        <w:rPr>
          <w:sz w:val="40"/>
          <w:szCs w:val="40"/>
        </w:rPr>
        <w:lastRenderedPageBreak/>
        <w:t>Select “Conference Attendee” (last option)</w:t>
      </w:r>
      <w:r w:rsidR="002E061D">
        <w:rPr>
          <w:sz w:val="40"/>
          <w:szCs w:val="40"/>
        </w:rPr>
        <w:t xml:space="preserve"> then the “Next” button at the bottom of the page</w:t>
      </w:r>
    </w:p>
    <w:p w14:paraId="72725D62" w14:textId="74F46CD1" w:rsidR="002E061D" w:rsidRDefault="002E061D" w:rsidP="00C37713">
      <w:pPr>
        <w:ind w:left="360"/>
        <w:rPr>
          <w:sz w:val="40"/>
          <w:szCs w:val="40"/>
        </w:rPr>
      </w:pPr>
      <w:r>
        <w:rPr>
          <w:noProof/>
        </w:rPr>
        <w:drawing>
          <wp:inline distT="0" distB="0" distL="0" distR="0" wp14:anchorId="28FD0B20" wp14:editId="7B5F65D9">
            <wp:extent cx="5943600" cy="31578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57855"/>
                    </a:xfrm>
                    <a:prstGeom prst="rect">
                      <a:avLst/>
                    </a:prstGeom>
                  </pic:spPr>
                </pic:pic>
              </a:graphicData>
            </a:graphic>
          </wp:inline>
        </w:drawing>
      </w:r>
    </w:p>
    <w:p w14:paraId="5FFF7FD1" w14:textId="67D7525C" w:rsidR="00C37713" w:rsidRDefault="00C37713" w:rsidP="00C37713">
      <w:pPr>
        <w:ind w:left="360"/>
        <w:rPr>
          <w:sz w:val="40"/>
          <w:szCs w:val="40"/>
        </w:rPr>
      </w:pPr>
    </w:p>
    <w:p w14:paraId="4A7F80AB" w14:textId="6F9100CC" w:rsidR="00C37713" w:rsidRDefault="00C37713" w:rsidP="00C37713">
      <w:pPr>
        <w:ind w:left="360"/>
        <w:rPr>
          <w:sz w:val="40"/>
          <w:szCs w:val="40"/>
        </w:rPr>
      </w:pPr>
    </w:p>
    <w:p w14:paraId="28D88BDF" w14:textId="167AA3EF" w:rsidR="00747DEB" w:rsidRDefault="00747DEB" w:rsidP="00C37713">
      <w:pPr>
        <w:ind w:left="360"/>
        <w:rPr>
          <w:sz w:val="40"/>
          <w:szCs w:val="40"/>
        </w:rPr>
      </w:pPr>
    </w:p>
    <w:p w14:paraId="79EFCAF5" w14:textId="7F4A0F9D" w:rsidR="00747DEB" w:rsidRDefault="00747DEB" w:rsidP="00C37713">
      <w:pPr>
        <w:ind w:left="360"/>
        <w:rPr>
          <w:sz w:val="40"/>
          <w:szCs w:val="40"/>
        </w:rPr>
      </w:pPr>
    </w:p>
    <w:p w14:paraId="5745E88E" w14:textId="2FF7666E" w:rsidR="00747DEB" w:rsidRDefault="00747DEB" w:rsidP="00C37713">
      <w:pPr>
        <w:ind w:left="360"/>
        <w:rPr>
          <w:sz w:val="40"/>
          <w:szCs w:val="40"/>
        </w:rPr>
      </w:pPr>
    </w:p>
    <w:p w14:paraId="41215171" w14:textId="363E40D5" w:rsidR="00747DEB" w:rsidRDefault="00747DEB" w:rsidP="00C37713">
      <w:pPr>
        <w:ind w:left="360"/>
        <w:rPr>
          <w:sz w:val="40"/>
          <w:szCs w:val="40"/>
        </w:rPr>
      </w:pPr>
    </w:p>
    <w:p w14:paraId="0D49EA9F" w14:textId="67BA94ED" w:rsidR="00747DEB" w:rsidRDefault="00747DEB" w:rsidP="00C37713">
      <w:pPr>
        <w:ind w:left="360"/>
        <w:rPr>
          <w:sz w:val="40"/>
          <w:szCs w:val="40"/>
        </w:rPr>
      </w:pPr>
    </w:p>
    <w:p w14:paraId="7BF026A7" w14:textId="4707DDB6" w:rsidR="00747DEB" w:rsidRDefault="00747DEB" w:rsidP="00C37713">
      <w:pPr>
        <w:ind w:left="360"/>
        <w:rPr>
          <w:sz w:val="40"/>
          <w:szCs w:val="40"/>
        </w:rPr>
      </w:pPr>
    </w:p>
    <w:p w14:paraId="13D17180" w14:textId="64FC01EE" w:rsidR="00747DEB" w:rsidRDefault="00747DEB" w:rsidP="00C37713">
      <w:pPr>
        <w:ind w:left="360"/>
        <w:rPr>
          <w:sz w:val="40"/>
          <w:szCs w:val="40"/>
        </w:rPr>
      </w:pPr>
    </w:p>
    <w:p w14:paraId="32E2FDC6" w14:textId="11F9DB1F" w:rsidR="00747DEB" w:rsidRDefault="00747DEB" w:rsidP="00747DEB">
      <w:pPr>
        <w:pStyle w:val="ListParagraph"/>
        <w:numPr>
          <w:ilvl w:val="0"/>
          <w:numId w:val="1"/>
        </w:numPr>
        <w:rPr>
          <w:sz w:val="40"/>
          <w:szCs w:val="40"/>
        </w:rPr>
      </w:pPr>
      <w:r>
        <w:rPr>
          <w:sz w:val="40"/>
          <w:szCs w:val="40"/>
        </w:rPr>
        <w:lastRenderedPageBreak/>
        <w:t xml:space="preserve">Enter all fields with </w:t>
      </w:r>
      <w:r w:rsidRPr="00A176B3">
        <w:rPr>
          <w:color w:val="FF0000"/>
          <w:sz w:val="40"/>
          <w:szCs w:val="40"/>
        </w:rPr>
        <w:t>Red</w:t>
      </w:r>
      <w:r>
        <w:rPr>
          <w:sz w:val="40"/>
          <w:szCs w:val="40"/>
        </w:rPr>
        <w:t xml:space="preserve"> </w:t>
      </w:r>
      <w:r w:rsidR="00B82F83">
        <w:rPr>
          <w:sz w:val="40"/>
          <w:szCs w:val="40"/>
        </w:rPr>
        <w:t>Asterisk</w:t>
      </w:r>
      <w:r w:rsidRPr="00A176B3">
        <w:rPr>
          <w:color w:val="FF0000"/>
          <w:sz w:val="40"/>
          <w:szCs w:val="40"/>
        </w:rPr>
        <w:t>*</w:t>
      </w:r>
      <w:r>
        <w:rPr>
          <w:sz w:val="40"/>
          <w:szCs w:val="40"/>
        </w:rPr>
        <w:t>, then hit Submit</w:t>
      </w:r>
    </w:p>
    <w:p w14:paraId="5F071F9F" w14:textId="77777777" w:rsidR="00F85FC2" w:rsidRDefault="00F85FC2" w:rsidP="00F85FC2">
      <w:pPr>
        <w:pStyle w:val="ListParagraph"/>
        <w:rPr>
          <w:sz w:val="40"/>
          <w:szCs w:val="40"/>
        </w:rPr>
      </w:pPr>
    </w:p>
    <w:p w14:paraId="48E1D705" w14:textId="7D49F485" w:rsidR="00F85FC2" w:rsidRPr="00A176B3" w:rsidRDefault="00F85FC2" w:rsidP="00A176B3">
      <w:pPr>
        <w:pStyle w:val="ListParagraph"/>
        <w:numPr>
          <w:ilvl w:val="0"/>
          <w:numId w:val="3"/>
        </w:numPr>
        <w:rPr>
          <w:sz w:val="32"/>
          <w:szCs w:val="32"/>
        </w:rPr>
      </w:pPr>
      <w:r w:rsidRPr="00A176B3">
        <w:rPr>
          <w:sz w:val="32"/>
          <w:szCs w:val="32"/>
        </w:rPr>
        <w:t>Enter all required personal information</w:t>
      </w:r>
    </w:p>
    <w:p w14:paraId="40124B2F" w14:textId="0AF50F46" w:rsidR="00F85FC2" w:rsidRPr="00A176B3" w:rsidRDefault="00F85FC2" w:rsidP="00A176B3">
      <w:pPr>
        <w:pStyle w:val="ListParagraph"/>
        <w:numPr>
          <w:ilvl w:val="0"/>
          <w:numId w:val="3"/>
        </w:numPr>
        <w:rPr>
          <w:sz w:val="32"/>
          <w:szCs w:val="32"/>
        </w:rPr>
      </w:pPr>
      <w:r w:rsidRPr="00A176B3">
        <w:rPr>
          <w:sz w:val="32"/>
          <w:szCs w:val="32"/>
        </w:rPr>
        <w:t>“Conference Information” is the following:</w:t>
      </w:r>
    </w:p>
    <w:p w14:paraId="1BD681A4" w14:textId="0DF52526" w:rsidR="00F85FC2" w:rsidRPr="00053003" w:rsidRDefault="00F85FC2" w:rsidP="00A176B3">
      <w:pPr>
        <w:ind w:left="720" w:firstLine="720"/>
        <w:rPr>
          <w:sz w:val="32"/>
          <w:szCs w:val="32"/>
        </w:rPr>
      </w:pPr>
      <w:r w:rsidRPr="00053003">
        <w:rPr>
          <w:sz w:val="32"/>
          <w:szCs w:val="32"/>
        </w:rPr>
        <w:t xml:space="preserve">VA Location:  </w:t>
      </w:r>
      <w:r w:rsidRPr="00053003">
        <w:rPr>
          <w:i/>
          <w:iCs/>
          <w:sz w:val="32"/>
          <w:szCs w:val="32"/>
        </w:rPr>
        <w:t>BOI</w:t>
      </w:r>
    </w:p>
    <w:p w14:paraId="109ED48F" w14:textId="48B9ADB4" w:rsidR="00F85FC2" w:rsidRPr="00053003" w:rsidRDefault="00F85FC2" w:rsidP="00A176B3">
      <w:pPr>
        <w:ind w:left="720" w:firstLine="720"/>
        <w:rPr>
          <w:sz w:val="32"/>
          <w:szCs w:val="32"/>
        </w:rPr>
      </w:pPr>
      <w:r w:rsidRPr="00053003">
        <w:rPr>
          <w:sz w:val="32"/>
          <w:szCs w:val="32"/>
        </w:rPr>
        <w:t xml:space="preserve">VA Point of Contact First Name:  </w:t>
      </w:r>
      <w:r w:rsidRPr="00053003">
        <w:rPr>
          <w:i/>
          <w:iCs/>
          <w:sz w:val="32"/>
          <w:szCs w:val="32"/>
        </w:rPr>
        <w:t>Cody</w:t>
      </w:r>
    </w:p>
    <w:p w14:paraId="1649A304" w14:textId="37D71846" w:rsidR="00F85FC2" w:rsidRPr="00053003" w:rsidRDefault="00F85FC2" w:rsidP="00A176B3">
      <w:pPr>
        <w:ind w:left="720" w:firstLine="720"/>
        <w:rPr>
          <w:sz w:val="32"/>
          <w:szCs w:val="32"/>
        </w:rPr>
      </w:pPr>
      <w:r w:rsidRPr="00053003">
        <w:rPr>
          <w:sz w:val="32"/>
          <w:szCs w:val="32"/>
        </w:rPr>
        <w:t xml:space="preserve">VA Point of Contact Last Name: </w:t>
      </w:r>
      <w:r w:rsidRPr="00053003">
        <w:rPr>
          <w:i/>
          <w:iCs/>
          <w:sz w:val="32"/>
          <w:szCs w:val="32"/>
        </w:rPr>
        <w:t>McGee</w:t>
      </w:r>
    </w:p>
    <w:p w14:paraId="533C1552" w14:textId="26994767" w:rsidR="00F85FC2" w:rsidRPr="00053003" w:rsidRDefault="00F85FC2" w:rsidP="00A176B3">
      <w:pPr>
        <w:ind w:left="720" w:firstLine="720"/>
        <w:rPr>
          <w:i/>
          <w:iCs/>
          <w:sz w:val="32"/>
          <w:szCs w:val="32"/>
        </w:rPr>
      </w:pPr>
      <w:r w:rsidRPr="00053003">
        <w:rPr>
          <w:sz w:val="32"/>
          <w:szCs w:val="32"/>
        </w:rPr>
        <w:t xml:space="preserve">VA Point of Contact Email Address: </w:t>
      </w:r>
      <w:hyperlink r:id="rId11" w:history="1">
        <w:r w:rsidRPr="00053003">
          <w:rPr>
            <w:rStyle w:val="Hyperlink"/>
            <w:i/>
            <w:iCs/>
            <w:sz w:val="32"/>
            <w:szCs w:val="32"/>
          </w:rPr>
          <w:t>cody.mcgee@va.gov</w:t>
        </w:r>
      </w:hyperlink>
    </w:p>
    <w:p w14:paraId="50EFE214" w14:textId="215433A1" w:rsidR="00F85FC2" w:rsidRPr="00053003" w:rsidRDefault="00F85FC2" w:rsidP="00A176B3">
      <w:pPr>
        <w:ind w:left="720" w:firstLine="720"/>
        <w:rPr>
          <w:sz w:val="32"/>
          <w:szCs w:val="32"/>
        </w:rPr>
      </w:pPr>
      <w:r w:rsidRPr="00053003">
        <w:rPr>
          <w:sz w:val="32"/>
          <w:szCs w:val="32"/>
        </w:rPr>
        <w:t>Point of Contact Phone #:  208-422-1000</w:t>
      </w:r>
    </w:p>
    <w:p w14:paraId="364D7A6F" w14:textId="4F995F09" w:rsidR="00F85FC2" w:rsidRPr="00053003" w:rsidRDefault="00F85FC2" w:rsidP="00A176B3">
      <w:pPr>
        <w:ind w:left="720" w:firstLine="720"/>
        <w:rPr>
          <w:sz w:val="32"/>
          <w:szCs w:val="32"/>
        </w:rPr>
      </w:pPr>
      <w:r w:rsidRPr="00053003">
        <w:rPr>
          <w:sz w:val="32"/>
          <w:szCs w:val="32"/>
        </w:rPr>
        <w:t>Accreditation Occupation Category: Select as desired</w:t>
      </w:r>
    </w:p>
    <w:p w14:paraId="49DFC099" w14:textId="67A566F4" w:rsidR="00F85FC2" w:rsidRPr="00053003" w:rsidRDefault="00F85FC2" w:rsidP="00A176B3">
      <w:pPr>
        <w:ind w:left="720" w:firstLine="720"/>
        <w:rPr>
          <w:sz w:val="32"/>
          <w:szCs w:val="32"/>
        </w:rPr>
      </w:pPr>
      <w:r w:rsidRPr="00053003">
        <w:rPr>
          <w:sz w:val="32"/>
          <w:szCs w:val="32"/>
        </w:rPr>
        <w:t>Preferred Accreditation:  Select as desired</w:t>
      </w:r>
    </w:p>
    <w:p w14:paraId="4F6B824B" w14:textId="722CE764" w:rsidR="00F85FC2" w:rsidRDefault="00F85FC2" w:rsidP="00A176B3">
      <w:pPr>
        <w:ind w:left="720" w:firstLine="720"/>
        <w:rPr>
          <w:sz w:val="32"/>
          <w:szCs w:val="32"/>
        </w:rPr>
      </w:pPr>
      <w:r w:rsidRPr="00053003">
        <w:rPr>
          <w:sz w:val="32"/>
          <w:szCs w:val="32"/>
        </w:rPr>
        <w:t>Conference ID</w:t>
      </w:r>
      <w:r w:rsidR="00053003" w:rsidRPr="00053003">
        <w:rPr>
          <w:sz w:val="32"/>
          <w:szCs w:val="32"/>
        </w:rPr>
        <w:t xml:space="preserve">: </w:t>
      </w:r>
      <w:r w:rsidR="00053003" w:rsidRPr="00053003">
        <w:rPr>
          <w:i/>
          <w:iCs/>
          <w:sz w:val="32"/>
          <w:szCs w:val="32"/>
        </w:rPr>
        <w:t>20238899</w:t>
      </w:r>
    </w:p>
    <w:p w14:paraId="6017249B" w14:textId="083E6611" w:rsidR="00053003" w:rsidRDefault="00053003" w:rsidP="00A176B3">
      <w:pPr>
        <w:ind w:left="720" w:firstLine="720"/>
        <w:rPr>
          <w:i/>
          <w:iCs/>
          <w:sz w:val="32"/>
          <w:szCs w:val="32"/>
        </w:rPr>
      </w:pPr>
      <w:r>
        <w:rPr>
          <w:sz w:val="32"/>
          <w:szCs w:val="32"/>
        </w:rPr>
        <w:t xml:space="preserve">Conference Name:  </w:t>
      </w:r>
      <w:r w:rsidRPr="00053003">
        <w:rPr>
          <w:i/>
          <w:iCs/>
          <w:sz w:val="32"/>
          <w:szCs w:val="32"/>
        </w:rPr>
        <w:t>BOI VAMC Grand Rounds</w:t>
      </w:r>
    </w:p>
    <w:p w14:paraId="5CDE42B6" w14:textId="3E80DC26" w:rsidR="00053003" w:rsidRDefault="00053003" w:rsidP="00A176B3">
      <w:pPr>
        <w:ind w:left="720" w:firstLine="720"/>
        <w:rPr>
          <w:sz w:val="32"/>
          <w:szCs w:val="32"/>
        </w:rPr>
      </w:pPr>
      <w:r>
        <w:rPr>
          <w:sz w:val="32"/>
          <w:szCs w:val="32"/>
        </w:rPr>
        <w:t>Conference Start Date: Enter date you plan to initially attend</w:t>
      </w:r>
    </w:p>
    <w:p w14:paraId="708A7B3D" w14:textId="0903A3D6" w:rsidR="00053003" w:rsidRPr="00053003" w:rsidRDefault="00053003" w:rsidP="00A176B3">
      <w:pPr>
        <w:ind w:left="720" w:firstLine="720"/>
        <w:rPr>
          <w:sz w:val="32"/>
          <w:szCs w:val="32"/>
        </w:rPr>
      </w:pPr>
      <w:r>
        <w:rPr>
          <w:sz w:val="32"/>
          <w:szCs w:val="32"/>
        </w:rPr>
        <w:t xml:space="preserve">Conference Location: </w:t>
      </w:r>
      <w:r w:rsidRPr="00053003">
        <w:rPr>
          <w:i/>
          <w:iCs/>
          <w:sz w:val="32"/>
          <w:szCs w:val="32"/>
        </w:rPr>
        <w:t>BOI VAMC</w:t>
      </w:r>
    </w:p>
    <w:p w14:paraId="6A819502" w14:textId="77777777" w:rsidR="00053003" w:rsidRPr="00053003" w:rsidRDefault="00053003" w:rsidP="00F85FC2">
      <w:pPr>
        <w:ind w:firstLine="360"/>
        <w:rPr>
          <w:sz w:val="32"/>
          <w:szCs w:val="32"/>
        </w:rPr>
      </w:pPr>
    </w:p>
    <w:p w14:paraId="5EDF35EA" w14:textId="77777777" w:rsidR="00053003" w:rsidRPr="00F85FC2" w:rsidRDefault="00053003" w:rsidP="00F85FC2">
      <w:pPr>
        <w:ind w:firstLine="360"/>
        <w:rPr>
          <w:sz w:val="36"/>
          <w:szCs w:val="36"/>
        </w:rPr>
      </w:pPr>
    </w:p>
    <w:p w14:paraId="5C43BD1D" w14:textId="41C07276" w:rsidR="00747DEB" w:rsidRDefault="00747DEB" w:rsidP="00747DEB">
      <w:pPr>
        <w:ind w:left="360"/>
        <w:rPr>
          <w:sz w:val="40"/>
          <w:szCs w:val="40"/>
        </w:rPr>
      </w:pPr>
      <w:r>
        <w:rPr>
          <w:noProof/>
        </w:rPr>
        <w:lastRenderedPageBreak/>
        <w:drawing>
          <wp:inline distT="0" distB="0" distL="0" distR="0" wp14:anchorId="0EF3FD0D" wp14:editId="37F86064">
            <wp:extent cx="5943600" cy="3188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88335"/>
                    </a:xfrm>
                    <a:prstGeom prst="rect">
                      <a:avLst/>
                    </a:prstGeom>
                  </pic:spPr>
                </pic:pic>
              </a:graphicData>
            </a:graphic>
          </wp:inline>
        </w:drawing>
      </w:r>
    </w:p>
    <w:p w14:paraId="495683E8" w14:textId="77777777" w:rsidR="00A176B3" w:rsidRPr="00A176B3" w:rsidRDefault="00A176B3" w:rsidP="00A176B3">
      <w:pPr>
        <w:spacing w:after="0"/>
        <w:ind w:left="180"/>
        <w:rPr>
          <w:i/>
          <w:sz w:val="40"/>
          <w:szCs w:val="40"/>
        </w:rPr>
      </w:pPr>
      <w:r w:rsidRPr="00A176B3">
        <w:rPr>
          <w:i/>
          <w:sz w:val="40"/>
          <w:szCs w:val="40"/>
        </w:rPr>
        <w:t xml:space="preserve">Note: If there were any errors identified after selecting </w:t>
      </w:r>
      <w:r w:rsidRPr="00A176B3">
        <w:rPr>
          <w:b/>
          <w:i/>
          <w:sz w:val="40"/>
          <w:szCs w:val="40"/>
        </w:rPr>
        <w:t>SUBMIT</w:t>
      </w:r>
      <w:r w:rsidRPr="00A176B3">
        <w:rPr>
          <w:i/>
          <w:sz w:val="40"/>
          <w:szCs w:val="40"/>
        </w:rPr>
        <w:t xml:space="preserve">, you must fix those and then select </w:t>
      </w:r>
      <w:r w:rsidRPr="00A176B3">
        <w:rPr>
          <w:b/>
          <w:i/>
          <w:sz w:val="40"/>
          <w:szCs w:val="40"/>
        </w:rPr>
        <w:t>SUBMIT</w:t>
      </w:r>
      <w:r w:rsidRPr="00A176B3">
        <w:rPr>
          <w:i/>
          <w:sz w:val="40"/>
          <w:szCs w:val="40"/>
        </w:rPr>
        <w:t xml:space="preserve"> again. Keep making corrections until you succeed.</w:t>
      </w:r>
    </w:p>
    <w:p w14:paraId="170F42FC" w14:textId="77777777" w:rsidR="00A176B3" w:rsidRPr="00A176B3" w:rsidRDefault="00A176B3" w:rsidP="00A176B3">
      <w:pPr>
        <w:spacing w:after="0" w:line="240" w:lineRule="auto"/>
        <w:rPr>
          <w:i/>
          <w:sz w:val="40"/>
          <w:szCs w:val="40"/>
        </w:rPr>
      </w:pPr>
    </w:p>
    <w:p w14:paraId="26640228" w14:textId="645EB5B8" w:rsidR="00747DEB" w:rsidRPr="00A176B3" w:rsidRDefault="00A176B3" w:rsidP="00A176B3">
      <w:pPr>
        <w:spacing w:after="0" w:line="240" w:lineRule="auto"/>
        <w:rPr>
          <w:sz w:val="40"/>
          <w:szCs w:val="40"/>
        </w:rPr>
      </w:pPr>
      <w:r w:rsidRPr="00A176B3">
        <w:rPr>
          <w:sz w:val="40"/>
          <w:szCs w:val="40"/>
        </w:rPr>
        <w:t xml:space="preserve">Once any errors have been corrected, you should see the </w:t>
      </w:r>
      <w:r w:rsidRPr="00A176B3">
        <w:rPr>
          <w:b/>
          <w:sz w:val="40"/>
          <w:szCs w:val="40"/>
        </w:rPr>
        <w:t>Congratulations</w:t>
      </w:r>
      <w:r w:rsidRPr="00A176B3">
        <w:rPr>
          <w:sz w:val="40"/>
          <w:szCs w:val="40"/>
        </w:rPr>
        <w:t xml:space="preserve"> screen.  At this point you should make note of your TMS Username (which will be the Email Address that you entered). Once you click “Continue”, the following User ID message will display.  Click </w:t>
      </w:r>
      <w:r>
        <w:rPr>
          <w:b/>
          <w:i/>
          <w:sz w:val="40"/>
          <w:szCs w:val="40"/>
        </w:rPr>
        <w:t>TMS 2.0 Login</w:t>
      </w:r>
      <w:r w:rsidRPr="00A176B3">
        <w:rPr>
          <w:sz w:val="40"/>
          <w:szCs w:val="40"/>
        </w:rPr>
        <w:t xml:space="preserve"> to proceed.</w:t>
      </w:r>
    </w:p>
    <w:p w14:paraId="334B4BF9" w14:textId="6AAE5331" w:rsidR="00747DEB" w:rsidRDefault="00747DEB" w:rsidP="00747DEB">
      <w:pPr>
        <w:ind w:left="360"/>
        <w:rPr>
          <w:noProof/>
        </w:rPr>
      </w:pPr>
    </w:p>
    <w:p w14:paraId="3CBA606F" w14:textId="55124FCD" w:rsidR="00747DEB" w:rsidRDefault="00747DEB" w:rsidP="00747DEB">
      <w:pPr>
        <w:ind w:left="360"/>
        <w:rPr>
          <w:noProof/>
        </w:rPr>
      </w:pPr>
    </w:p>
    <w:p w14:paraId="3A8C3E45" w14:textId="313DABE4" w:rsidR="00747DEB" w:rsidRDefault="00747DEB" w:rsidP="00747DEB">
      <w:pPr>
        <w:ind w:left="360"/>
        <w:rPr>
          <w:noProof/>
        </w:rPr>
      </w:pPr>
    </w:p>
    <w:p w14:paraId="6C8A7586" w14:textId="03B3208C" w:rsidR="00747DEB" w:rsidRPr="00A176B3" w:rsidRDefault="00747DEB" w:rsidP="00A176B3">
      <w:pPr>
        <w:rPr>
          <w:b/>
          <w:bCs/>
          <w:sz w:val="40"/>
          <w:szCs w:val="40"/>
        </w:rPr>
      </w:pPr>
    </w:p>
    <w:p w14:paraId="59D79288" w14:textId="66C7DD45" w:rsidR="00747DEB" w:rsidRDefault="00747DEB" w:rsidP="00747DEB">
      <w:pPr>
        <w:ind w:left="360"/>
        <w:rPr>
          <w:b/>
          <w:bCs/>
          <w:sz w:val="40"/>
          <w:szCs w:val="40"/>
        </w:rPr>
      </w:pPr>
      <w:r>
        <w:rPr>
          <w:noProof/>
        </w:rPr>
        <w:lastRenderedPageBreak/>
        <w:drawing>
          <wp:inline distT="0" distB="0" distL="0" distR="0" wp14:anchorId="0E4B6E0E" wp14:editId="0D9CD8DC">
            <wp:extent cx="5943600" cy="3188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88335"/>
                    </a:xfrm>
                    <a:prstGeom prst="rect">
                      <a:avLst/>
                    </a:prstGeom>
                  </pic:spPr>
                </pic:pic>
              </a:graphicData>
            </a:graphic>
          </wp:inline>
        </w:drawing>
      </w:r>
    </w:p>
    <w:p w14:paraId="6DF90A97" w14:textId="77777777" w:rsidR="00A176B3" w:rsidRDefault="00A176B3" w:rsidP="00A176B3">
      <w:pPr>
        <w:spacing w:after="200" w:line="276" w:lineRule="auto"/>
      </w:pPr>
    </w:p>
    <w:p w14:paraId="7E7E4825" w14:textId="48841FA8" w:rsidR="00A176B3" w:rsidRPr="001979FF" w:rsidRDefault="00A176B3" w:rsidP="001979FF">
      <w:pPr>
        <w:pStyle w:val="ListParagraph"/>
        <w:numPr>
          <w:ilvl w:val="0"/>
          <w:numId w:val="1"/>
        </w:numPr>
        <w:spacing w:after="200" w:line="276" w:lineRule="auto"/>
        <w:rPr>
          <w:sz w:val="40"/>
          <w:szCs w:val="40"/>
        </w:rPr>
      </w:pPr>
      <w:r w:rsidRPr="001979FF">
        <w:rPr>
          <w:sz w:val="40"/>
          <w:szCs w:val="40"/>
        </w:rPr>
        <w:t xml:space="preserve">After 20 minutes have passed, please return to </w:t>
      </w:r>
      <w:hyperlink r:id="rId14" w:history="1">
        <w:r w:rsidRPr="001979FF">
          <w:rPr>
            <w:rStyle w:val="Hyperlink"/>
            <w:sz w:val="40"/>
            <w:szCs w:val="40"/>
          </w:rPr>
          <w:t>https://www.tms.va.gov/SecureAuth35/</w:t>
        </w:r>
      </w:hyperlink>
      <w:r w:rsidRPr="001979FF">
        <w:rPr>
          <w:sz w:val="40"/>
          <w:szCs w:val="40"/>
        </w:rPr>
        <w:t xml:space="preserve"> and enter your Username and click Submit.  TMS requires a double authentication to access. After you enter your </w:t>
      </w:r>
      <w:proofErr w:type="gramStart"/>
      <w:r w:rsidRPr="001979FF">
        <w:rPr>
          <w:sz w:val="40"/>
          <w:szCs w:val="40"/>
        </w:rPr>
        <w:t>User name</w:t>
      </w:r>
      <w:proofErr w:type="gramEnd"/>
      <w:r w:rsidRPr="001979FF">
        <w:rPr>
          <w:sz w:val="40"/>
          <w:szCs w:val="40"/>
        </w:rPr>
        <w:t xml:space="preserve"> and submit you will need to get a passcode to access.  The passcode will be mailed to the email address you provided above.</w:t>
      </w:r>
    </w:p>
    <w:p w14:paraId="4DA29E5D" w14:textId="77777777" w:rsidR="00A176B3" w:rsidRPr="00557F19" w:rsidRDefault="00A176B3" w:rsidP="00A176B3">
      <w:pPr>
        <w:spacing w:after="0" w:line="240" w:lineRule="auto"/>
        <w:ind w:left="360"/>
        <w:jc w:val="center"/>
      </w:pPr>
      <w:r w:rsidRPr="00557F19">
        <w:rPr>
          <w:noProof/>
        </w:rPr>
        <w:drawing>
          <wp:inline distT="0" distB="0" distL="0" distR="0" wp14:anchorId="5434D159" wp14:editId="09501648">
            <wp:extent cx="3499418" cy="1710150"/>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MS2.0logi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9418" cy="1710150"/>
                    </a:xfrm>
                    <a:prstGeom prst="rect">
                      <a:avLst/>
                    </a:prstGeom>
                  </pic:spPr>
                </pic:pic>
              </a:graphicData>
            </a:graphic>
          </wp:inline>
        </w:drawing>
      </w:r>
    </w:p>
    <w:p w14:paraId="72A2376A" w14:textId="77777777" w:rsidR="00A176B3" w:rsidRPr="00557F19" w:rsidRDefault="00A176B3" w:rsidP="00A176B3">
      <w:pPr>
        <w:spacing w:after="0" w:line="240" w:lineRule="auto"/>
        <w:ind w:left="360"/>
      </w:pPr>
    </w:p>
    <w:p w14:paraId="77A78AC0" w14:textId="6EB84857" w:rsidR="00A176B3" w:rsidRDefault="00A176B3" w:rsidP="00A176B3">
      <w:pPr>
        <w:spacing w:after="0" w:line="240" w:lineRule="auto"/>
        <w:rPr>
          <w:sz w:val="40"/>
          <w:szCs w:val="40"/>
        </w:rPr>
      </w:pPr>
      <w:r w:rsidRPr="00A176B3">
        <w:rPr>
          <w:sz w:val="40"/>
          <w:szCs w:val="40"/>
        </w:rPr>
        <w:lastRenderedPageBreak/>
        <w:t>Once your Passcode arrives, enter it using your keyboard, or the on-screen number pad, and click Submit.</w:t>
      </w:r>
    </w:p>
    <w:p w14:paraId="2EBC15F0" w14:textId="00A2540F" w:rsidR="00A176B3" w:rsidRDefault="00A176B3" w:rsidP="00A176B3">
      <w:pPr>
        <w:spacing w:after="0" w:line="240" w:lineRule="auto"/>
        <w:rPr>
          <w:sz w:val="40"/>
          <w:szCs w:val="40"/>
        </w:rPr>
      </w:pPr>
    </w:p>
    <w:p w14:paraId="6E7F7BF1" w14:textId="2BC2CB1B" w:rsidR="00A176B3" w:rsidRDefault="00A176B3" w:rsidP="00A176B3">
      <w:pPr>
        <w:spacing w:after="0" w:line="240" w:lineRule="auto"/>
        <w:jc w:val="center"/>
      </w:pPr>
      <w:r w:rsidRPr="00557F19">
        <w:rPr>
          <w:noProof/>
        </w:rPr>
        <w:drawing>
          <wp:inline distT="0" distB="0" distL="0" distR="0" wp14:anchorId="6AF6A83E" wp14:editId="13A13FC6">
            <wp:extent cx="1929384" cy="2130552"/>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sscod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9384" cy="2130552"/>
                    </a:xfrm>
                    <a:prstGeom prst="rect">
                      <a:avLst/>
                    </a:prstGeom>
                  </pic:spPr>
                </pic:pic>
              </a:graphicData>
            </a:graphic>
          </wp:inline>
        </w:drawing>
      </w:r>
    </w:p>
    <w:p w14:paraId="4514F874" w14:textId="77777777" w:rsidR="00A176B3" w:rsidRDefault="00A176B3" w:rsidP="00A176B3">
      <w:pPr>
        <w:spacing w:after="0" w:line="240" w:lineRule="auto"/>
      </w:pPr>
    </w:p>
    <w:p w14:paraId="284126CE" w14:textId="7182E195" w:rsidR="00A176B3" w:rsidRPr="00A176B3" w:rsidRDefault="00A176B3" w:rsidP="00A176B3">
      <w:pPr>
        <w:spacing w:after="0" w:line="240" w:lineRule="auto"/>
        <w:rPr>
          <w:sz w:val="40"/>
          <w:szCs w:val="40"/>
        </w:rPr>
      </w:pPr>
      <w:r w:rsidRPr="00A176B3">
        <w:rPr>
          <w:sz w:val="40"/>
          <w:szCs w:val="40"/>
        </w:rPr>
        <w:t xml:space="preserve">You will be asked to select and provide answers to two security questions. These will be used if you need to reset your TMS password. </w:t>
      </w:r>
    </w:p>
    <w:p w14:paraId="667A6960" w14:textId="77777777" w:rsidR="00A176B3" w:rsidRPr="00557F19" w:rsidRDefault="00A176B3" w:rsidP="00A176B3">
      <w:pPr>
        <w:spacing w:after="0" w:line="240" w:lineRule="auto"/>
        <w:ind w:left="360"/>
      </w:pPr>
      <w:r w:rsidRPr="002D04C0">
        <w:rPr>
          <w:noProof/>
        </w:rPr>
        <mc:AlternateContent>
          <mc:Choice Requires="wps">
            <w:drawing>
              <wp:anchor distT="0" distB="0" distL="114300" distR="114300" simplePos="0" relativeHeight="251667456" behindDoc="0" locked="0" layoutInCell="1" allowOverlap="1" wp14:anchorId="1BD0BAE6" wp14:editId="319EC101">
                <wp:simplePos x="0" y="0"/>
                <wp:positionH relativeFrom="column">
                  <wp:posOffset>2634017</wp:posOffset>
                </wp:positionH>
                <wp:positionV relativeFrom="paragraph">
                  <wp:posOffset>749443</wp:posOffset>
                </wp:positionV>
                <wp:extent cx="1078173" cy="702566"/>
                <wp:effectExtent l="38100" t="19050" r="65405" b="97790"/>
                <wp:wrapNone/>
                <wp:docPr id="18" name="Straight Arrow Connector 18"/>
                <wp:cNvGraphicFramePr/>
                <a:graphic xmlns:a="http://schemas.openxmlformats.org/drawingml/2006/main">
                  <a:graphicData uri="http://schemas.microsoft.com/office/word/2010/wordprocessingShape">
                    <wps:wsp>
                      <wps:cNvCnPr/>
                      <wps:spPr>
                        <a:xfrm flipH="1">
                          <a:off x="0" y="0"/>
                          <a:ext cx="1078173" cy="70256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CA6F07" id="_x0000_t32" coordsize="21600,21600" o:spt="32" o:oned="t" path="m,l21600,21600e" filled="f">
                <v:path arrowok="t" fillok="f" o:connecttype="none"/>
                <o:lock v:ext="edit" shapetype="t"/>
              </v:shapetype>
              <v:shape id="Straight Arrow Connector 18" o:spid="_x0000_s1026" type="#_x0000_t32" style="position:absolute;margin-left:207.4pt;margin-top:59pt;width:84.9pt;height:55.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" strokecolor="black [3200]" strokeweight="1pt">
                <v:stroke endarrow="open" joinstyle="miter"/>
              </v:shape>
            </w:pict>
          </mc:Fallback>
        </mc:AlternateContent>
      </w:r>
      <w:r w:rsidRPr="002D04C0">
        <w:rPr>
          <w:noProof/>
        </w:rPr>
        <mc:AlternateContent>
          <mc:Choice Requires="wps">
            <w:drawing>
              <wp:anchor distT="0" distB="0" distL="114300" distR="114300" simplePos="0" relativeHeight="251669504" behindDoc="0" locked="0" layoutInCell="1" allowOverlap="1" wp14:anchorId="325F06BA" wp14:editId="0291CC5D">
                <wp:simplePos x="0" y="0"/>
                <wp:positionH relativeFrom="column">
                  <wp:posOffset>2674961</wp:posOffset>
                </wp:positionH>
                <wp:positionV relativeFrom="paragraph">
                  <wp:posOffset>435543</wp:posOffset>
                </wp:positionV>
                <wp:extent cx="1180532" cy="730193"/>
                <wp:effectExtent l="57150" t="19050" r="57785" b="89535"/>
                <wp:wrapNone/>
                <wp:docPr id="20" name="Straight Arrow Connector 20"/>
                <wp:cNvGraphicFramePr/>
                <a:graphic xmlns:a="http://schemas.openxmlformats.org/drawingml/2006/main">
                  <a:graphicData uri="http://schemas.microsoft.com/office/word/2010/wordprocessingShape">
                    <wps:wsp>
                      <wps:cNvCnPr/>
                      <wps:spPr>
                        <a:xfrm flipH="1">
                          <a:off x="0" y="0"/>
                          <a:ext cx="1180532" cy="73019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400BBE" id="Straight Arrow Connector 20" o:spid="_x0000_s1026" type="#_x0000_t32" style="position:absolute;margin-left:210.65pt;margin-top:34.3pt;width:92.95pt;height:5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" strokecolor="black [3200]" strokeweight="1pt">
                <v:stroke endarrow="open" joinstyle="miter"/>
              </v:shape>
            </w:pict>
          </mc:Fallback>
        </mc:AlternateContent>
      </w:r>
      <w:r w:rsidRPr="002D04C0">
        <w:rPr>
          <w:noProof/>
        </w:rPr>
        <mc:AlternateContent>
          <mc:Choice Requires="wps">
            <w:drawing>
              <wp:anchor distT="0" distB="0" distL="114300" distR="114300" simplePos="0" relativeHeight="251668480" behindDoc="0" locked="0" layoutInCell="1" allowOverlap="1" wp14:anchorId="2E59C781" wp14:editId="454770CA">
                <wp:simplePos x="0" y="0"/>
                <wp:positionH relativeFrom="column">
                  <wp:posOffset>2647665</wp:posOffset>
                </wp:positionH>
                <wp:positionV relativeFrom="paragraph">
                  <wp:posOffset>278593</wp:posOffset>
                </wp:positionV>
                <wp:extent cx="955343" cy="559597"/>
                <wp:effectExtent l="57150" t="19050" r="54610" b="88265"/>
                <wp:wrapNone/>
                <wp:docPr id="19" name="Straight Arrow Connector 19"/>
                <wp:cNvGraphicFramePr/>
                <a:graphic xmlns:a="http://schemas.openxmlformats.org/drawingml/2006/main">
                  <a:graphicData uri="http://schemas.microsoft.com/office/word/2010/wordprocessingShape">
                    <wps:wsp>
                      <wps:cNvCnPr/>
                      <wps:spPr>
                        <a:xfrm flipH="1">
                          <a:off x="0" y="0"/>
                          <a:ext cx="955343" cy="55959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3A1662" id="Straight Arrow Connector 19" o:spid="_x0000_s1026" type="#_x0000_t32" style="position:absolute;margin-left:208.5pt;margin-top:21.95pt;width:75.2pt;height:44.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" strokecolor="black [3200]" strokeweight="1pt">
                <v:stroke endarrow="open" joinstyle="miter"/>
              </v:shape>
            </w:pict>
          </mc:Fallback>
        </mc:AlternateContent>
      </w:r>
      <w:r w:rsidRPr="002D04C0">
        <w:rPr>
          <w:noProof/>
        </w:rPr>
        <w:drawing>
          <wp:inline distT="0" distB="0" distL="0" distR="0" wp14:anchorId="60BEC674" wp14:editId="11D03E83">
            <wp:extent cx="4753932" cy="1579949"/>
            <wp:effectExtent l="38100" t="38100" r="104140" b="96520"/>
            <wp:docPr id="33" name="Picture 33" descr="Snapshot of the Set Security Questions screen where you must select two questions and enter and re-enter the answers to these questions. After the questions and answer responses, there is a SAVE button" title="Set Security Ques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6249" cy="159068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1297F17" w14:textId="77777777" w:rsidR="00A176B3" w:rsidRPr="00A176B3" w:rsidRDefault="00A176B3" w:rsidP="00A176B3">
      <w:pPr>
        <w:spacing w:after="0" w:line="240" w:lineRule="auto"/>
        <w:ind w:left="360"/>
        <w:rPr>
          <w:sz w:val="40"/>
          <w:szCs w:val="40"/>
        </w:rPr>
      </w:pPr>
      <w:r w:rsidRPr="00A176B3">
        <w:rPr>
          <w:sz w:val="40"/>
          <w:szCs w:val="40"/>
        </w:rPr>
        <w:t xml:space="preserve">After selecting your questions and entering your answers, select the </w:t>
      </w:r>
      <w:r w:rsidRPr="00A176B3">
        <w:rPr>
          <w:b/>
          <w:sz w:val="40"/>
          <w:szCs w:val="40"/>
        </w:rPr>
        <w:t>SAVE</w:t>
      </w:r>
      <w:r w:rsidRPr="00A176B3">
        <w:rPr>
          <w:sz w:val="40"/>
          <w:szCs w:val="40"/>
        </w:rPr>
        <w:t xml:space="preserve"> button.</w:t>
      </w:r>
    </w:p>
    <w:p w14:paraId="2FFD4875" w14:textId="77777777" w:rsidR="00A176B3" w:rsidRPr="00A176B3" w:rsidRDefault="00A176B3" w:rsidP="00A176B3">
      <w:pPr>
        <w:spacing w:after="0" w:line="240" w:lineRule="auto"/>
        <w:ind w:left="360"/>
        <w:rPr>
          <w:sz w:val="40"/>
          <w:szCs w:val="40"/>
        </w:rPr>
      </w:pPr>
      <w:r w:rsidRPr="00A176B3">
        <w:rPr>
          <w:sz w:val="40"/>
          <w:szCs w:val="40"/>
        </w:rPr>
        <w:t>At this point, you have now created your TMS User Profile</w:t>
      </w:r>
    </w:p>
    <w:p w14:paraId="22D185B3" w14:textId="77777777" w:rsidR="00A176B3" w:rsidRPr="00A176B3" w:rsidRDefault="00A176B3" w:rsidP="00A176B3">
      <w:pPr>
        <w:spacing w:after="0" w:line="240" w:lineRule="auto"/>
        <w:ind w:left="360"/>
        <w:rPr>
          <w:sz w:val="40"/>
          <w:szCs w:val="40"/>
        </w:rPr>
      </w:pPr>
    </w:p>
    <w:p w14:paraId="2BFED210" w14:textId="5B02F729" w:rsidR="00A176B3" w:rsidRPr="00A176B3" w:rsidRDefault="00A176B3" w:rsidP="00A176B3">
      <w:pPr>
        <w:pStyle w:val="ListParagraph"/>
        <w:spacing w:after="0" w:line="240" w:lineRule="auto"/>
        <w:ind w:left="360"/>
        <w:rPr>
          <w:sz w:val="40"/>
          <w:szCs w:val="40"/>
        </w:rPr>
      </w:pPr>
      <w:r w:rsidRPr="00A176B3">
        <w:rPr>
          <w:b/>
          <w:sz w:val="40"/>
          <w:szCs w:val="40"/>
          <w:highlight w:val="yellow"/>
        </w:rPr>
        <w:t>KEEP TRACK OF YOUR TMS LOGIN AND PASSWORD.  YOU WILL NEED IT THROUGHOUT THIS PROCESS</w:t>
      </w:r>
    </w:p>
    <w:p w14:paraId="69CD85E7" w14:textId="63C098F1" w:rsidR="00A176B3" w:rsidRPr="00557F19" w:rsidRDefault="00A176B3" w:rsidP="00A176B3">
      <w:pPr>
        <w:spacing w:after="0" w:line="240" w:lineRule="auto"/>
        <w:ind w:left="360"/>
        <w:jc w:val="center"/>
      </w:pPr>
    </w:p>
    <w:p w14:paraId="2640CF81" w14:textId="281FDC20" w:rsidR="00064763" w:rsidRPr="001979FF" w:rsidRDefault="00064763" w:rsidP="001979FF">
      <w:pPr>
        <w:pStyle w:val="ListParagraph"/>
        <w:numPr>
          <w:ilvl w:val="0"/>
          <w:numId w:val="1"/>
        </w:numPr>
        <w:rPr>
          <w:b/>
          <w:bCs/>
          <w:sz w:val="40"/>
          <w:szCs w:val="40"/>
        </w:rPr>
      </w:pPr>
      <w:r w:rsidRPr="001979FF">
        <w:rPr>
          <w:b/>
          <w:bCs/>
          <w:sz w:val="40"/>
          <w:szCs w:val="40"/>
        </w:rPr>
        <w:lastRenderedPageBreak/>
        <w:t xml:space="preserve">After </w:t>
      </w:r>
      <w:r w:rsidR="00A176B3" w:rsidRPr="001979FF">
        <w:rPr>
          <w:b/>
          <w:bCs/>
          <w:sz w:val="40"/>
          <w:szCs w:val="40"/>
        </w:rPr>
        <w:t>the end of the program</w:t>
      </w:r>
      <w:r w:rsidRPr="001979FF">
        <w:rPr>
          <w:b/>
          <w:bCs/>
          <w:sz w:val="40"/>
          <w:szCs w:val="40"/>
        </w:rPr>
        <w:t xml:space="preserve"> – verify and evaluate the education </w:t>
      </w:r>
      <w:r w:rsidRPr="001979FF">
        <w:rPr>
          <w:b/>
          <w:bCs/>
          <w:sz w:val="40"/>
          <w:szCs w:val="40"/>
          <w:highlight w:val="yellow"/>
        </w:rPr>
        <w:t>within 15 days</w:t>
      </w:r>
      <w:r w:rsidRPr="001979FF">
        <w:rPr>
          <w:b/>
          <w:bCs/>
          <w:sz w:val="40"/>
          <w:szCs w:val="40"/>
        </w:rPr>
        <w:t xml:space="preserve"> to obtain your accredited certificate.</w:t>
      </w:r>
    </w:p>
    <w:p w14:paraId="71E81FB4" w14:textId="375975C8" w:rsidR="00064763" w:rsidRDefault="00740974" w:rsidP="00A176B3">
      <w:pPr>
        <w:spacing w:after="0" w:line="240" w:lineRule="auto"/>
        <w:rPr>
          <w:sz w:val="40"/>
          <w:szCs w:val="40"/>
        </w:rPr>
      </w:pPr>
      <w:r>
        <w:rPr>
          <w:sz w:val="40"/>
          <w:szCs w:val="40"/>
        </w:rPr>
        <w:t>A</w:t>
      </w:r>
      <w:r w:rsidR="00064763" w:rsidRPr="00A176B3">
        <w:rPr>
          <w:sz w:val="40"/>
          <w:szCs w:val="40"/>
        </w:rPr>
        <w:t>fter the program, log in to the TMS homepage (</w:t>
      </w:r>
      <w:hyperlink r:id="rId18" w:history="1">
        <w:r w:rsidR="00064763" w:rsidRPr="00A176B3">
          <w:rPr>
            <w:rStyle w:val="Hyperlink"/>
            <w:sz w:val="40"/>
            <w:szCs w:val="40"/>
          </w:rPr>
          <w:t>https://www.tms.va.gov/SecureAuth35/</w:t>
        </w:r>
      </w:hyperlink>
      <w:r w:rsidR="00064763" w:rsidRPr="00A176B3">
        <w:rPr>
          <w:sz w:val="40"/>
          <w:szCs w:val="40"/>
        </w:rPr>
        <w:t>). Sign in using your user ID.  If you want to print your certificate, be sure your computer is connected to a printer.</w:t>
      </w:r>
    </w:p>
    <w:p w14:paraId="37E536C7" w14:textId="74E23666" w:rsidR="001979FF" w:rsidRPr="00A176B3" w:rsidRDefault="001979FF" w:rsidP="00A176B3">
      <w:pPr>
        <w:spacing w:after="0" w:line="240" w:lineRule="auto"/>
        <w:rPr>
          <w:sz w:val="40"/>
          <w:szCs w:val="40"/>
        </w:rPr>
      </w:pPr>
      <w:r>
        <w:rPr>
          <w:noProof/>
        </w:rPr>
        <w:drawing>
          <wp:inline distT="0" distB="0" distL="0" distR="0" wp14:anchorId="254DE516" wp14:editId="385A448D">
            <wp:extent cx="4413250" cy="2997835"/>
            <wp:effectExtent l="19050" t="19050" r="2540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3250" cy="2997835"/>
                    </a:xfrm>
                    <a:prstGeom prst="rect">
                      <a:avLst/>
                    </a:prstGeom>
                    <a:noFill/>
                    <a:ln w="9525" cmpd="sng">
                      <a:solidFill>
                        <a:srgbClr val="000000"/>
                      </a:solidFill>
                      <a:miter lim="800000"/>
                      <a:headEnd/>
                      <a:tailEnd/>
                    </a:ln>
                    <a:effectLst/>
                  </pic:spPr>
                </pic:pic>
              </a:graphicData>
            </a:graphic>
          </wp:inline>
        </w:drawing>
      </w:r>
    </w:p>
    <w:p w14:paraId="18A21C4D" w14:textId="530E5AA4" w:rsidR="00064763" w:rsidRDefault="00064763" w:rsidP="00064763">
      <w:pPr>
        <w:spacing w:after="0" w:line="240" w:lineRule="auto"/>
      </w:pPr>
    </w:p>
    <w:p w14:paraId="66DA7F6D" w14:textId="77777777" w:rsidR="001979FF" w:rsidRDefault="001979FF">
      <w:pPr>
        <w:rPr>
          <w:sz w:val="40"/>
          <w:szCs w:val="40"/>
        </w:rPr>
      </w:pPr>
      <w:r>
        <w:rPr>
          <w:sz w:val="40"/>
          <w:szCs w:val="40"/>
        </w:rPr>
        <w:br w:type="page"/>
      </w:r>
    </w:p>
    <w:p w14:paraId="2FC3C6E9" w14:textId="6C99E45C" w:rsidR="00064763" w:rsidRPr="00A176B3" w:rsidRDefault="00064763" w:rsidP="00A176B3">
      <w:pPr>
        <w:spacing w:after="0" w:line="240" w:lineRule="auto"/>
        <w:rPr>
          <w:sz w:val="40"/>
          <w:szCs w:val="40"/>
        </w:rPr>
      </w:pPr>
      <w:r w:rsidRPr="00A176B3">
        <w:rPr>
          <w:sz w:val="40"/>
          <w:szCs w:val="40"/>
        </w:rPr>
        <w:lastRenderedPageBreak/>
        <w:t>The education course you attended should be on the To-Do List. Click on the name.</w:t>
      </w:r>
    </w:p>
    <w:p w14:paraId="04B2B0FD" w14:textId="77777777" w:rsidR="00064763" w:rsidRDefault="00064763" w:rsidP="00064763">
      <w:pPr>
        <w:spacing w:after="0" w:line="240" w:lineRule="auto"/>
      </w:pPr>
    </w:p>
    <w:p w14:paraId="563C934E" w14:textId="34233782" w:rsidR="00064763" w:rsidRDefault="00064763" w:rsidP="00064763">
      <w:pPr>
        <w:pStyle w:val="ListParagraph"/>
        <w:spacing w:after="0" w:line="240" w:lineRule="auto"/>
      </w:pPr>
      <w:r>
        <w:rPr>
          <w:noProof/>
        </w:rPr>
        <w:drawing>
          <wp:inline distT="0" distB="0" distL="0" distR="0" wp14:anchorId="2A202F50" wp14:editId="282A2F18">
            <wp:extent cx="5943600" cy="2251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251075"/>
                    </a:xfrm>
                    <a:prstGeom prst="rect">
                      <a:avLst/>
                    </a:prstGeom>
                    <a:noFill/>
                    <a:ln>
                      <a:noFill/>
                    </a:ln>
                  </pic:spPr>
                </pic:pic>
              </a:graphicData>
            </a:graphic>
          </wp:inline>
        </w:drawing>
      </w:r>
      <w:r>
        <w:rPr>
          <w:noProof/>
        </w:rPr>
        <mc:AlternateContent>
          <mc:Choice Requires="wps">
            <w:drawing>
              <wp:anchor distT="0" distB="0" distL="114300" distR="114300" simplePos="0" relativeHeight="251665408" behindDoc="0" locked="0" layoutInCell="1" allowOverlap="1" wp14:anchorId="4BFC539B" wp14:editId="524ECD34">
                <wp:simplePos x="0" y="0"/>
                <wp:positionH relativeFrom="column">
                  <wp:posOffset>3500755</wp:posOffset>
                </wp:positionH>
                <wp:positionV relativeFrom="paragraph">
                  <wp:posOffset>517525</wp:posOffset>
                </wp:positionV>
                <wp:extent cx="819150" cy="374650"/>
                <wp:effectExtent l="38100" t="38100" r="57150" b="101600"/>
                <wp:wrapNone/>
                <wp:docPr id="29" name="Straight Arrow Connector 29"/>
                <wp:cNvGraphicFramePr/>
                <a:graphic xmlns:a="http://schemas.openxmlformats.org/drawingml/2006/main">
                  <a:graphicData uri="http://schemas.microsoft.com/office/word/2010/wordprocessingShape">
                    <wps:wsp>
                      <wps:cNvCnPr/>
                      <wps:spPr>
                        <a:xfrm flipH="1">
                          <a:off x="0" y="0"/>
                          <a:ext cx="818515" cy="3746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E172E37" id="_x0000_t32" coordsize="21600,21600" o:spt="32" o:oned="t" path="m,l21600,21600e" filled="f">
                <v:path arrowok="t" fillok="f" o:connecttype="none"/>
                <o:lock v:ext="edit" shapetype="t"/>
              </v:shapetype>
              <v:shape id="Straight Arrow Connector 29" o:spid="_x0000_s1026" type="#_x0000_t32" style="position:absolute;margin-left:275.65pt;margin-top:40.75pt;width:64.5pt;height:2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" strokecolor="windowText" strokeweight="2pt">
                <v:stroke endarrow="open"/>
                <v:shadow on="t" color="black" opacity="24903f" origin=",.5" offset="0,.55556mm"/>
              </v:shape>
            </w:pict>
          </mc:Fallback>
        </mc:AlternateContent>
      </w:r>
    </w:p>
    <w:p w14:paraId="6CEBF66B" w14:textId="77777777" w:rsidR="00064763" w:rsidRDefault="00064763" w:rsidP="00064763">
      <w:pPr>
        <w:pStyle w:val="ListParagraph"/>
        <w:spacing w:after="0" w:line="240" w:lineRule="auto"/>
      </w:pPr>
    </w:p>
    <w:p w14:paraId="335953F8" w14:textId="77777777" w:rsidR="00064763" w:rsidRPr="00A176B3" w:rsidRDefault="00064763" w:rsidP="00064763">
      <w:pPr>
        <w:pStyle w:val="ListParagraph"/>
        <w:spacing w:after="0" w:line="240" w:lineRule="auto"/>
        <w:rPr>
          <w:sz w:val="40"/>
          <w:szCs w:val="40"/>
        </w:rPr>
      </w:pPr>
      <w:r w:rsidRPr="00A176B3">
        <w:rPr>
          <w:sz w:val="40"/>
          <w:szCs w:val="40"/>
        </w:rPr>
        <w:t xml:space="preserve">Click on “Complete Survey”, complete and submit it.  </w:t>
      </w:r>
    </w:p>
    <w:p w14:paraId="04F7168E" w14:textId="77777777" w:rsidR="00064763" w:rsidRDefault="00064763" w:rsidP="00064763">
      <w:pPr>
        <w:pStyle w:val="ListParagraph"/>
        <w:spacing w:after="0" w:line="240" w:lineRule="auto"/>
      </w:pPr>
    </w:p>
    <w:p w14:paraId="162907AD" w14:textId="77777777" w:rsidR="00064763" w:rsidRPr="00A176B3" w:rsidRDefault="00064763" w:rsidP="00A176B3">
      <w:pPr>
        <w:spacing w:after="0" w:line="240" w:lineRule="auto"/>
        <w:rPr>
          <w:sz w:val="40"/>
          <w:szCs w:val="40"/>
        </w:rPr>
      </w:pPr>
      <w:r w:rsidRPr="00A176B3">
        <w:rPr>
          <w:sz w:val="40"/>
          <w:szCs w:val="40"/>
        </w:rPr>
        <w:t xml:space="preserve">After the Survey (evaluation) has been received, you will be taken to a new page.  On this page click on the “My History” tile.  </w:t>
      </w:r>
    </w:p>
    <w:p w14:paraId="3F183344" w14:textId="02EA4689" w:rsidR="00064763" w:rsidRDefault="00064763" w:rsidP="00064763">
      <w:pPr>
        <w:spacing w:after="0" w:line="240" w:lineRule="auto"/>
        <w:ind w:left="360"/>
      </w:pPr>
    </w:p>
    <w:p w14:paraId="70A0AF29" w14:textId="5F6CBD58" w:rsidR="00A176B3" w:rsidRDefault="00A176B3" w:rsidP="00064763">
      <w:pPr>
        <w:spacing w:after="0" w:line="240" w:lineRule="auto"/>
        <w:ind w:left="360"/>
      </w:pPr>
    </w:p>
    <w:p w14:paraId="69A8B6B4" w14:textId="77777777" w:rsidR="00A176B3" w:rsidRDefault="00A176B3" w:rsidP="00064763">
      <w:pPr>
        <w:spacing w:after="0" w:line="240" w:lineRule="auto"/>
        <w:ind w:left="360"/>
      </w:pPr>
    </w:p>
    <w:p w14:paraId="1E73931E" w14:textId="77777777" w:rsidR="00064763" w:rsidRPr="00A176B3" w:rsidRDefault="00064763" w:rsidP="00064763">
      <w:pPr>
        <w:spacing w:after="0" w:line="240" w:lineRule="auto"/>
        <w:ind w:left="720"/>
        <w:rPr>
          <w:sz w:val="40"/>
          <w:szCs w:val="40"/>
        </w:rPr>
      </w:pPr>
      <w:r w:rsidRPr="00A176B3">
        <w:rPr>
          <w:sz w:val="40"/>
          <w:szCs w:val="40"/>
        </w:rPr>
        <w:t xml:space="preserve">Click on “View All”.  </w:t>
      </w:r>
    </w:p>
    <w:p w14:paraId="310A46B8" w14:textId="77777777" w:rsidR="00A176B3" w:rsidRDefault="00A176B3" w:rsidP="00064763">
      <w:pPr>
        <w:spacing w:after="0" w:line="240" w:lineRule="auto"/>
        <w:ind w:left="720"/>
        <w:rPr>
          <w:sz w:val="40"/>
          <w:szCs w:val="40"/>
        </w:rPr>
      </w:pPr>
    </w:p>
    <w:p w14:paraId="52DFB074" w14:textId="0875FA26" w:rsidR="00064763" w:rsidRPr="00A176B3" w:rsidRDefault="00064763" w:rsidP="00064763">
      <w:pPr>
        <w:spacing w:after="0" w:line="240" w:lineRule="auto"/>
        <w:ind w:left="720"/>
        <w:rPr>
          <w:sz w:val="40"/>
          <w:szCs w:val="40"/>
        </w:rPr>
      </w:pPr>
      <w:r w:rsidRPr="00A176B3">
        <w:rPr>
          <w:sz w:val="40"/>
          <w:szCs w:val="40"/>
        </w:rPr>
        <w:t xml:space="preserve">Hover the cursor over the program title click on “View Details” in the popup window that appears.   DO NOT click on the “Print Certificate” here. </w:t>
      </w:r>
    </w:p>
    <w:p w14:paraId="6A8121B6" w14:textId="77777777" w:rsidR="00064763" w:rsidRDefault="00064763" w:rsidP="00064763">
      <w:pPr>
        <w:spacing w:after="0" w:line="240" w:lineRule="auto"/>
        <w:ind w:left="720"/>
      </w:pPr>
    </w:p>
    <w:p w14:paraId="76F73F92" w14:textId="77777777" w:rsidR="00064763" w:rsidRPr="00A176B3" w:rsidRDefault="00064763" w:rsidP="00064763">
      <w:pPr>
        <w:spacing w:after="0" w:line="240" w:lineRule="auto"/>
        <w:ind w:left="720"/>
        <w:rPr>
          <w:sz w:val="40"/>
          <w:szCs w:val="40"/>
        </w:rPr>
      </w:pPr>
      <w:r w:rsidRPr="00A176B3">
        <w:rPr>
          <w:sz w:val="40"/>
          <w:szCs w:val="40"/>
        </w:rPr>
        <w:t xml:space="preserve">In the Completed Work Details screen, you should see a section named “Accreditation Details.” </w:t>
      </w:r>
    </w:p>
    <w:p w14:paraId="064EB8EE" w14:textId="77777777" w:rsidR="00064763" w:rsidRPr="00A176B3" w:rsidRDefault="00064763" w:rsidP="00064763">
      <w:pPr>
        <w:spacing w:after="0" w:line="240" w:lineRule="auto"/>
        <w:ind w:left="720"/>
        <w:rPr>
          <w:sz w:val="40"/>
          <w:szCs w:val="40"/>
        </w:rPr>
      </w:pPr>
    </w:p>
    <w:p w14:paraId="151943BA" w14:textId="77777777" w:rsidR="00064763" w:rsidRPr="00A176B3" w:rsidRDefault="00064763" w:rsidP="00064763">
      <w:pPr>
        <w:spacing w:after="0" w:line="240" w:lineRule="auto"/>
        <w:ind w:left="720"/>
        <w:rPr>
          <w:sz w:val="40"/>
          <w:szCs w:val="40"/>
        </w:rPr>
      </w:pPr>
      <w:r w:rsidRPr="00A176B3">
        <w:rPr>
          <w:sz w:val="40"/>
          <w:szCs w:val="40"/>
        </w:rPr>
        <w:lastRenderedPageBreak/>
        <w:t>Click the “Print Accredited Certificate” button next to your requested Accreditation (ACCME, ANCC, etc.)</w:t>
      </w:r>
    </w:p>
    <w:p w14:paraId="0547F211" w14:textId="77777777" w:rsidR="00064763" w:rsidRPr="00A176B3" w:rsidRDefault="00064763" w:rsidP="00064763">
      <w:pPr>
        <w:spacing w:after="0" w:line="240" w:lineRule="auto"/>
        <w:ind w:left="720"/>
        <w:rPr>
          <w:sz w:val="40"/>
          <w:szCs w:val="40"/>
        </w:rPr>
      </w:pPr>
    </w:p>
    <w:p w14:paraId="341E3232" w14:textId="77777777" w:rsidR="00064763" w:rsidRPr="00A176B3" w:rsidRDefault="00064763" w:rsidP="00064763">
      <w:pPr>
        <w:spacing w:after="0" w:line="240" w:lineRule="auto"/>
        <w:ind w:left="720"/>
        <w:rPr>
          <w:sz w:val="40"/>
          <w:szCs w:val="40"/>
        </w:rPr>
      </w:pPr>
      <w:r w:rsidRPr="00A176B3">
        <w:rPr>
          <w:sz w:val="40"/>
          <w:szCs w:val="40"/>
        </w:rPr>
        <w:t>Your Accredited certificate should appear on the screen for you to save or print.</w:t>
      </w:r>
    </w:p>
    <w:p w14:paraId="68B82EB3" w14:textId="77777777" w:rsidR="00064763" w:rsidRDefault="00064763" w:rsidP="00064763">
      <w:pPr>
        <w:spacing w:after="0" w:line="240" w:lineRule="auto"/>
      </w:pPr>
    </w:p>
    <w:p w14:paraId="711530D4" w14:textId="77777777" w:rsidR="00064763" w:rsidRDefault="00064763" w:rsidP="00064763">
      <w:pPr>
        <w:spacing w:after="0" w:line="240" w:lineRule="auto"/>
        <w:ind w:left="360"/>
      </w:pPr>
    </w:p>
    <w:p w14:paraId="54FF1958" w14:textId="675768EA" w:rsidR="00064763" w:rsidRDefault="00064763" w:rsidP="00064763">
      <w:pPr>
        <w:spacing w:after="0" w:line="240" w:lineRule="auto"/>
        <w:jc w:val="center"/>
      </w:pPr>
    </w:p>
    <w:p w14:paraId="31DFF2E6" w14:textId="77777777" w:rsidR="00064763" w:rsidRPr="00747DEB" w:rsidRDefault="00064763" w:rsidP="00747DEB">
      <w:pPr>
        <w:ind w:left="360"/>
        <w:rPr>
          <w:b/>
          <w:bCs/>
          <w:sz w:val="40"/>
          <w:szCs w:val="40"/>
        </w:rPr>
      </w:pPr>
    </w:p>
    <w:sectPr w:rsidR="00064763" w:rsidRPr="00747DEB">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58F7B" w14:textId="77777777" w:rsidR="003F074D" w:rsidRDefault="003F074D" w:rsidP="00B82F83">
      <w:pPr>
        <w:spacing w:after="0" w:line="240" w:lineRule="auto"/>
      </w:pPr>
      <w:r>
        <w:separator/>
      </w:r>
    </w:p>
  </w:endnote>
  <w:endnote w:type="continuationSeparator" w:id="0">
    <w:p w14:paraId="1B0D9282" w14:textId="77777777" w:rsidR="003F074D" w:rsidRDefault="003F074D" w:rsidP="00B82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29CFB" w14:textId="6B1E7647" w:rsidR="00B82F83" w:rsidRDefault="00B82F83">
    <w:pPr>
      <w:pStyle w:val="Footer"/>
    </w:pPr>
    <w:r>
      <w:t>V</w:t>
    </w:r>
    <w:r w:rsidR="001979FF">
      <w:t>4</w:t>
    </w:r>
    <w:r>
      <w:t>_</w:t>
    </w:r>
    <w:r w:rsidR="001979FF">
      <w:t>01</w:t>
    </w:r>
    <w:r>
      <w:t>-</w:t>
    </w:r>
    <w:r w:rsidR="001979FF">
      <w:t>05</w:t>
    </w:r>
    <w:r>
      <w:t>-2</w:t>
    </w:r>
    <w:r w:rsidR="001979FF">
      <w:t>3</w:t>
    </w:r>
  </w:p>
  <w:p w14:paraId="73DC0B50" w14:textId="77777777" w:rsidR="00B82F83" w:rsidRDefault="00B82F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D859B" w14:textId="77777777" w:rsidR="003F074D" w:rsidRDefault="003F074D" w:rsidP="00B82F83">
      <w:pPr>
        <w:spacing w:after="0" w:line="240" w:lineRule="auto"/>
      </w:pPr>
      <w:r>
        <w:separator/>
      </w:r>
    </w:p>
  </w:footnote>
  <w:footnote w:type="continuationSeparator" w:id="0">
    <w:p w14:paraId="3ED3EE03" w14:textId="77777777" w:rsidR="003F074D" w:rsidRDefault="003F074D" w:rsidP="00B82F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84AAF"/>
    <w:multiLevelType w:val="hybridMultilevel"/>
    <w:tmpl w:val="8A04222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CD2527"/>
    <w:multiLevelType w:val="hybridMultilevel"/>
    <w:tmpl w:val="F42AA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365E34"/>
    <w:multiLevelType w:val="hybridMultilevel"/>
    <w:tmpl w:val="23DABE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56017E"/>
    <w:multiLevelType w:val="hybridMultilevel"/>
    <w:tmpl w:val="9328051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4DA"/>
    <w:rsid w:val="00053003"/>
    <w:rsid w:val="00064763"/>
    <w:rsid w:val="000B04DA"/>
    <w:rsid w:val="001979FF"/>
    <w:rsid w:val="002E061D"/>
    <w:rsid w:val="003F074D"/>
    <w:rsid w:val="00740974"/>
    <w:rsid w:val="00747DEB"/>
    <w:rsid w:val="00A176B3"/>
    <w:rsid w:val="00B82F83"/>
    <w:rsid w:val="00C37713"/>
    <w:rsid w:val="00DF4FB3"/>
    <w:rsid w:val="00EB48B5"/>
    <w:rsid w:val="00EF634D"/>
    <w:rsid w:val="00F85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91738"/>
  <w15:chartTrackingRefBased/>
  <w15:docId w15:val="{EA9A85E9-C435-46AE-A9FD-B6AB8D3A8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04DA"/>
    <w:pPr>
      <w:ind w:left="720"/>
      <w:contextualSpacing/>
    </w:pPr>
  </w:style>
  <w:style w:type="character" w:styleId="Hyperlink">
    <w:name w:val="Hyperlink"/>
    <w:basedOn w:val="DefaultParagraphFont"/>
    <w:uiPriority w:val="99"/>
    <w:unhideWhenUsed/>
    <w:rsid w:val="000B04DA"/>
    <w:rPr>
      <w:color w:val="0000FF"/>
      <w:u w:val="single"/>
    </w:rPr>
  </w:style>
  <w:style w:type="character" w:styleId="UnresolvedMention">
    <w:name w:val="Unresolved Mention"/>
    <w:basedOn w:val="DefaultParagraphFont"/>
    <w:uiPriority w:val="99"/>
    <w:semiHidden/>
    <w:unhideWhenUsed/>
    <w:rsid w:val="000B04DA"/>
    <w:rPr>
      <w:color w:val="605E5C"/>
      <w:shd w:val="clear" w:color="auto" w:fill="E1DFDD"/>
    </w:rPr>
  </w:style>
  <w:style w:type="paragraph" w:styleId="Header">
    <w:name w:val="header"/>
    <w:basedOn w:val="Normal"/>
    <w:link w:val="HeaderChar"/>
    <w:uiPriority w:val="99"/>
    <w:unhideWhenUsed/>
    <w:rsid w:val="00B82F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F83"/>
  </w:style>
  <w:style w:type="paragraph" w:styleId="Footer">
    <w:name w:val="footer"/>
    <w:basedOn w:val="Normal"/>
    <w:link w:val="FooterChar"/>
    <w:uiPriority w:val="99"/>
    <w:unhideWhenUsed/>
    <w:rsid w:val="00B82F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2F83"/>
  </w:style>
  <w:style w:type="paragraph" w:styleId="BalloonText">
    <w:name w:val="Balloon Text"/>
    <w:basedOn w:val="Normal"/>
    <w:link w:val="BalloonTextChar"/>
    <w:uiPriority w:val="99"/>
    <w:semiHidden/>
    <w:unhideWhenUsed/>
    <w:rsid w:val="00A176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6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321071">
      <w:bodyDiv w:val="1"/>
      <w:marLeft w:val="0"/>
      <w:marRight w:val="0"/>
      <w:marTop w:val="0"/>
      <w:marBottom w:val="0"/>
      <w:divBdr>
        <w:top w:val="none" w:sz="0" w:space="0" w:color="auto"/>
        <w:left w:val="none" w:sz="0" w:space="0" w:color="auto"/>
        <w:bottom w:val="none" w:sz="0" w:space="0" w:color="auto"/>
        <w:right w:val="none" w:sz="0" w:space="0" w:color="auto"/>
      </w:divBdr>
    </w:div>
    <w:div w:id="153997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tms.va.gov/SecureAuth35/"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tms.va.gov/SecureAuth35" TargetMode="External"/><Relationship Id="rId12" Type="http://schemas.openxmlformats.org/officeDocument/2006/relationships/image" Target="media/image4.pn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dy.mcgee@va.gov"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tms.va.gov/SecureAuth35/%2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520</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McCully, Michael (Boise)</dc:creator>
  <cp:keywords/>
  <dc:description/>
  <cp:lastModifiedBy>LeCheminant, Richard</cp:lastModifiedBy>
  <cp:revision>2</cp:revision>
  <dcterms:created xsi:type="dcterms:W3CDTF">2023-02-01T00:33:00Z</dcterms:created>
  <dcterms:modified xsi:type="dcterms:W3CDTF">2023-02-01T00:33:00Z</dcterms:modified>
</cp:coreProperties>
</file>